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4C1E6" w14:textId="40296CA9" w:rsidR="00CC4524" w:rsidRDefault="00CC4524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BF30E6">
        <w:rPr>
          <w:rFonts w:ascii="Times New Roman" w:hAnsi="Times New Roman" w:cs="Times New Roman"/>
          <w:b/>
          <w:bCs/>
          <w:sz w:val="24"/>
          <w:szCs w:val="24"/>
        </w:rPr>
        <w:t>TAOTLUSVORM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- KULUDE HÜVITAMINE</w:t>
      </w:r>
    </w:p>
    <w:p w14:paraId="127C827E" w14:textId="1AE36F25" w:rsidR="00553DF6" w:rsidRDefault="00553DF6" w:rsidP="00553DF6">
      <w:pPr>
        <w:pStyle w:val="Header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</w:p>
    <w:sdt>
      <w:sdtPr>
        <w:rPr>
          <w:rFonts w:ascii="Times New Roman" w:hAnsi="Times New Roman" w:cs="Times New Roman"/>
          <w:sz w:val="24"/>
          <w:szCs w:val="24"/>
        </w:rPr>
        <w:alias w:val="Sisestage oma nimi:"/>
        <w:tag w:val="Sisestage oma nimi:"/>
        <w:id w:val="670610259"/>
        <w:placeholder>
          <w:docPart w:val="E24ED94247064063AF90DA8C9B55B1AD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Content>
        <w:p w14:paraId="4DA6E6BD" w14:textId="26537F65" w:rsidR="00553DF6" w:rsidRPr="00A5747E" w:rsidRDefault="00A04041" w:rsidP="00553DF6">
          <w:pPr>
            <w:pStyle w:val="Kontaktteave"/>
            <w:ind w:hanging="426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Andrus Poksi</w:t>
          </w:r>
        </w:p>
      </w:sdtContent>
    </w:sdt>
    <w:p w14:paraId="16EEC362" w14:textId="1F056D11" w:rsidR="00553DF6" w:rsidRPr="00A5747E" w:rsidRDefault="00553DF6" w:rsidP="00CC4524">
      <w:pPr>
        <w:pStyle w:val="Kontaktteave"/>
        <w:ind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MTÜ</w:t>
      </w:r>
      <w:r w:rsidRPr="00A5747E">
        <w:rPr>
          <w:rFonts w:ascii="Times New Roman" w:hAnsi="Times New Roman" w:cs="Times New Roman"/>
          <w:sz w:val="24"/>
          <w:szCs w:val="24"/>
        </w:rPr>
        <w:t xml:space="preserve"> </w:t>
      </w:r>
      <w:r w:rsidR="00A04041">
        <w:rPr>
          <w:rFonts w:ascii="Times New Roman" w:hAnsi="Times New Roman" w:cs="Times New Roman"/>
          <w:sz w:val="24"/>
          <w:szCs w:val="24"/>
        </w:rPr>
        <w:t>Tallinna Vabatah</w:t>
      </w:r>
      <w:r w:rsidR="009539AF">
        <w:rPr>
          <w:rFonts w:ascii="Times New Roman" w:hAnsi="Times New Roman" w:cs="Times New Roman"/>
          <w:sz w:val="24"/>
          <w:szCs w:val="24"/>
        </w:rPr>
        <w:t>t</w:t>
      </w:r>
      <w:r w:rsidR="00A04041">
        <w:rPr>
          <w:rFonts w:ascii="Times New Roman" w:hAnsi="Times New Roman" w:cs="Times New Roman"/>
          <w:sz w:val="24"/>
          <w:szCs w:val="24"/>
        </w:rPr>
        <w:t>lik Merepääste</w:t>
      </w:r>
      <w:r w:rsidR="00A04041">
        <w:rPr>
          <w:rFonts w:ascii="Times New Roman" w:hAnsi="Times New Roman" w:cs="Times New Roman"/>
          <w:sz w:val="24"/>
          <w:szCs w:val="24"/>
        </w:rPr>
        <w:tab/>
      </w:r>
    </w:p>
    <w:p w14:paraId="40FE1D8B" w14:textId="77777777" w:rsidR="00A04041" w:rsidRPr="00A04041" w:rsidRDefault="00A04041" w:rsidP="00A04041">
      <w:pPr>
        <w:pStyle w:val="Kontaktteave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A04041">
        <w:rPr>
          <w:rFonts w:ascii="Times New Roman" w:hAnsi="Times New Roman" w:cs="Times New Roman"/>
          <w:sz w:val="24"/>
          <w:szCs w:val="24"/>
          <w:lang w:val="en-GB"/>
        </w:rPr>
        <w:t xml:space="preserve">Kai </w:t>
      </w:r>
      <w:proofErr w:type="spellStart"/>
      <w:r w:rsidRPr="00A04041">
        <w:rPr>
          <w:rFonts w:ascii="Times New Roman" w:hAnsi="Times New Roman" w:cs="Times New Roman"/>
          <w:sz w:val="24"/>
          <w:szCs w:val="24"/>
          <w:lang w:val="en-GB"/>
        </w:rPr>
        <w:t>tn</w:t>
      </w:r>
      <w:proofErr w:type="spellEnd"/>
      <w:r w:rsidRPr="00A04041">
        <w:rPr>
          <w:rFonts w:ascii="Times New Roman" w:hAnsi="Times New Roman" w:cs="Times New Roman"/>
          <w:sz w:val="24"/>
          <w:szCs w:val="24"/>
          <w:lang w:val="en-GB"/>
        </w:rPr>
        <w:t xml:space="preserve"> 6</w:t>
      </w:r>
    </w:p>
    <w:p w14:paraId="6FC035AF" w14:textId="77777777" w:rsidR="00A04041" w:rsidRPr="00A04041" w:rsidRDefault="00A04041" w:rsidP="00A04041">
      <w:pPr>
        <w:pStyle w:val="Kontaktteave"/>
        <w:ind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A04041">
        <w:rPr>
          <w:rFonts w:ascii="Times New Roman" w:hAnsi="Times New Roman" w:cs="Times New Roman"/>
          <w:sz w:val="24"/>
          <w:szCs w:val="24"/>
          <w:lang w:val="en-GB"/>
        </w:rPr>
        <w:t>10111 Tallinn</w:t>
      </w:r>
    </w:p>
    <w:p w14:paraId="08C79A74" w14:textId="6C7D08E3" w:rsidR="009539AF" w:rsidRPr="009539AF" w:rsidRDefault="00000000" w:rsidP="009539AF">
      <w:pPr>
        <w:pStyle w:val="Date"/>
        <w:ind w:hanging="426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alias w:val="Sisestage kuupäev:"/>
          <w:tag w:val="Sisestage kuupäev:"/>
          <w:id w:val="1555272511"/>
          <w:placeholder>
            <w:docPart w:val="BA9D93B8D953403389575DBB4FADBB12"/>
          </w:placeholder>
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<w15:appearance w15:val="hidden"/>
          <w:text/>
        </w:sdtPr>
        <w:sdtContent>
          <w:r w:rsidR="00A04041">
            <w:rPr>
              <w:rFonts w:ascii="Times New Roman" w:hAnsi="Times New Roman" w:cs="Times New Roman"/>
              <w:sz w:val="24"/>
              <w:szCs w:val="24"/>
            </w:rPr>
            <w:t>andrus@sartallinn.ee</w:t>
          </w:r>
        </w:sdtContent>
      </w:sdt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14:paraId="7BEDF09F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7C28179" w14:textId="419F5FD7" w:rsidR="00CC4524" w:rsidRPr="00CC4524" w:rsidRDefault="00CC4524" w:rsidP="00CC45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 xml:space="preserve">Palun kirjeldage, milliseid kulutusi soovite hüvitada ja nende eesmärke (nt remont, hooldus,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koolitus kulud</w:t>
            </w:r>
            <w:r w:rsidRPr="00CC4524">
              <w:rPr>
                <w:rFonts w:ascii="Times New Roman" w:hAnsi="Times New Roman" w:cs="Times New Roman"/>
                <w:sz w:val="24"/>
                <w:szCs w:val="24"/>
              </w:rPr>
              <w:t>, varustuse soetamine jne).</w:t>
            </w:r>
          </w:p>
        </w:tc>
      </w:tr>
      <w:tr w:rsidR="00642DCE" w:rsidRPr="008E093A" w14:paraId="5A6AC1E6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2458"/>
              <w:gridCol w:w="1276"/>
              <w:gridCol w:w="1562"/>
              <w:gridCol w:w="2935"/>
            </w:tblGrid>
            <w:tr w:rsidR="00642DCE" w:rsidRPr="00EB29B0" w14:paraId="442F534B" w14:textId="77777777" w:rsidTr="00642DCE">
              <w:tc>
                <w:tcPr>
                  <w:tcW w:w="1562" w:type="dxa"/>
                  <w:shd w:val="clear" w:color="auto" w:fill="D9D9D9" w:themeFill="background1" w:themeFillShade="D9"/>
                </w:tcPr>
                <w:p w14:paraId="432983BC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Kulutuse tüüp</w:t>
                  </w:r>
                </w:p>
              </w:tc>
              <w:tc>
                <w:tcPr>
                  <w:tcW w:w="2458" w:type="dxa"/>
                  <w:shd w:val="clear" w:color="auto" w:fill="D9D9D9" w:themeFill="background1" w:themeFillShade="D9"/>
                </w:tcPr>
                <w:p w14:paraId="2AAF91F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Kirjeldus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</w:tcPr>
                <w:p w14:paraId="2C7FCCA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Summa (EUR)</w:t>
                  </w:r>
                </w:p>
              </w:tc>
              <w:tc>
                <w:tcPr>
                  <w:tcW w:w="1562" w:type="dxa"/>
                  <w:shd w:val="clear" w:color="auto" w:fill="D9D9D9" w:themeFill="background1" w:themeFillShade="D9"/>
                </w:tcPr>
                <w:p w14:paraId="3DDB22A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Kulu kuupäev</w:t>
                  </w:r>
                </w:p>
              </w:tc>
              <w:tc>
                <w:tcPr>
                  <w:tcW w:w="2935" w:type="dxa"/>
                  <w:shd w:val="clear" w:color="auto" w:fill="D9D9D9" w:themeFill="background1" w:themeFillShade="D9"/>
                </w:tcPr>
                <w:p w14:paraId="1ACCF71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</w:pP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Seos 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</w:rPr>
                    <w:t>ennetustöö</w:t>
                  </w:r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/</w:t>
                  </w:r>
                  <w:proofErr w:type="spellStart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>merepäästetööga</w:t>
                  </w:r>
                  <w:proofErr w:type="spellEnd"/>
                  <w:r w:rsidRPr="00642DCE">
                    <w:rPr>
                      <w:rFonts w:ascii="Times New Roman" w:hAnsi="Times New Roman" w:cs="Times New Roman"/>
                      <w:sz w:val="24"/>
                      <w:szCs w:val="24"/>
                      <w:lang w:val="fi-FI"/>
                    </w:rPr>
                    <w:t xml:space="preserve"> </w:t>
                  </w:r>
                </w:p>
              </w:tc>
            </w:tr>
            <w:tr w:rsidR="00642DCE" w14:paraId="11B82948" w14:textId="77777777" w:rsidTr="00642DCE">
              <w:tc>
                <w:tcPr>
                  <w:tcW w:w="1562" w:type="dxa"/>
                </w:tcPr>
                <w:p w14:paraId="669B3158" w14:textId="5CD840B2" w:rsidR="00642DCE" w:rsidRPr="00642DCE" w:rsidRDefault="00A0404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Remont</w:t>
                  </w:r>
                  <w:proofErr w:type="spellEnd"/>
                </w:p>
              </w:tc>
              <w:tc>
                <w:tcPr>
                  <w:tcW w:w="2458" w:type="dxa"/>
                </w:tcPr>
                <w:p w14:paraId="6AC0F9A6" w14:textId="572DEB6E" w:rsidR="00642DCE" w:rsidRPr="00642DCE" w:rsidRDefault="009539A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Ursuit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kuivülikondade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</w:t>
                  </w:r>
                  <w:proofErr w:type="spellStart"/>
                  <w:r w:rsidR="00A7766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hooldus</w:t>
                  </w:r>
                  <w:proofErr w:type="spellEnd"/>
                  <w:r w:rsidR="00A7766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 xml:space="preserve"> ja </w:t>
                  </w:r>
                  <w:proofErr w:type="spellStart"/>
                  <w:r w:rsidR="00A77667"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remont</w:t>
                  </w:r>
                  <w:proofErr w:type="spellEnd"/>
                </w:p>
              </w:tc>
              <w:tc>
                <w:tcPr>
                  <w:tcW w:w="1276" w:type="dxa"/>
                </w:tcPr>
                <w:p w14:paraId="083638BD" w14:textId="094EE4CC" w:rsidR="00642DCE" w:rsidRPr="00642DCE" w:rsidRDefault="009539A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 w:rsidRPr="009539AF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>4 058,94</w:t>
                  </w:r>
                </w:p>
              </w:tc>
              <w:tc>
                <w:tcPr>
                  <w:tcW w:w="1562" w:type="dxa"/>
                </w:tcPr>
                <w:p w14:paraId="232B5F90" w14:textId="07FA6C10" w:rsidR="00642DCE" w:rsidRPr="00642DCE" w:rsidRDefault="009539A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i-FI"/>
                    </w:rPr>
                    <w:t>15/11/24</w:t>
                  </w:r>
                </w:p>
              </w:tc>
              <w:tc>
                <w:tcPr>
                  <w:tcW w:w="2935" w:type="dxa"/>
                </w:tcPr>
                <w:p w14:paraId="51FDD3EE" w14:textId="04FF2574" w:rsidR="00642DCE" w:rsidRPr="00642DCE" w:rsidRDefault="009539AF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Ühingu igapäevases kasutuses olevad ülikonnad, mida kasutatakse nii koolituste/treeningu</w:t>
                  </w:r>
                  <w:r w:rsidR="00A776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t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e kui väljakutsele reageerimise käigus</w:t>
                  </w:r>
                </w:p>
              </w:tc>
            </w:tr>
            <w:tr w:rsidR="00642DCE" w14:paraId="69CE8E98" w14:textId="77777777" w:rsidTr="00642DCE">
              <w:tc>
                <w:tcPr>
                  <w:tcW w:w="1562" w:type="dxa"/>
                </w:tcPr>
                <w:p w14:paraId="61145E22" w14:textId="7DBE4A16" w:rsidR="00642DCE" w:rsidRPr="00642DCE" w:rsidRDefault="00A04041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Hool</w:t>
                  </w:r>
                  <w:r w:rsidR="00591EFA">
                    <w:rPr>
                      <w:rFonts w:ascii="Times New Roman" w:hAnsi="Times New Roman" w:cs="Times New Roman"/>
                      <w:sz w:val="20"/>
                      <w:szCs w:val="20"/>
                    </w:rPr>
                    <w:t>dus</w:t>
                  </w:r>
                </w:p>
              </w:tc>
              <w:tc>
                <w:tcPr>
                  <w:tcW w:w="2458" w:type="dxa"/>
                </w:tcPr>
                <w:p w14:paraId="656C3A48" w14:textId="2AF72BF4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Boomeranger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kaatri korraline hooldus </w:t>
                  </w:r>
                </w:p>
              </w:tc>
              <w:tc>
                <w:tcPr>
                  <w:tcW w:w="1276" w:type="dxa"/>
                </w:tcPr>
                <w:p w14:paraId="1BDD4D48" w14:textId="77777777" w:rsidR="00591EFA" w:rsidRPr="00591EFA" w:rsidRDefault="00591EFA" w:rsidP="00591EFA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</w:pPr>
                  <w:r w:rsidRPr="00591EFA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>970.12</w:t>
                  </w:r>
                </w:p>
                <w:p w14:paraId="0404C6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644EC99" w14:textId="2D2E1302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11/11/24</w:t>
                  </w:r>
                </w:p>
              </w:tc>
              <w:tc>
                <w:tcPr>
                  <w:tcW w:w="2935" w:type="dxa"/>
                </w:tcPr>
                <w:p w14:paraId="5D3588D0" w14:textId="5F2E4C95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Reageerimispunkti kaater</w:t>
                  </w:r>
                </w:p>
              </w:tc>
            </w:tr>
            <w:tr w:rsidR="00642DCE" w14:paraId="214AEBBB" w14:textId="77777777" w:rsidTr="00642DCE">
              <w:tc>
                <w:tcPr>
                  <w:tcW w:w="1562" w:type="dxa"/>
                </w:tcPr>
                <w:p w14:paraId="344140CD" w14:textId="69027678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Hooldus</w:t>
                  </w:r>
                </w:p>
              </w:tc>
              <w:tc>
                <w:tcPr>
                  <w:tcW w:w="2458" w:type="dxa"/>
                </w:tcPr>
                <w:p w14:paraId="465FBB4F" w14:textId="37AF93F8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Atlantic kaatri korraline hooldus</w:t>
                  </w:r>
                </w:p>
              </w:tc>
              <w:tc>
                <w:tcPr>
                  <w:tcW w:w="1276" w:type="dxa"/>
                </w:tcPr>
                <w:p w14:paraId="61A1A070" w14:textId="2FB44DE8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91EFA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>793,66</w:t>
                  </w:r>
                </w:p>
              </w:tc>
              <w:tc>
                <w:tcPr>
                  <w:tcW w:w="1562" w:type="dxa"/>
                </w:tcPr>
                <w:p w14:paraId="1094C142" w14:textId="72994685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11/11/24</w:t>
                  </w:r>
                </w:p>
              </w:tc>
              <w:tc>
                <w:tcPr>
                  <w:tcW w:w="2935" w:type="dxa"/>
                </w:tcPr>
                <w:p w14:paraId="35C6A8EA" w14:textId="5EE687B7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Reageerimispunkti ja treeningute kaater</w:t>
                  </w:r>
                </w:p>
              </w:tc>
            </w:tr>
            <w:tr w:rsidR="00642DCE" w14:paraId="0FBFFE36" w14:textId="77777777" w:rsidTr="00642DCE">
              <w:tc>
                <w:tcPr>
                  <w:tcW w:w="1562" w:type="dxa"/>
                </w:tcPr>
                <w:p w14:paraId="57AAADA6" w14:textId="4FA5A925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Hooldus</w:t>
                  </w:r>
                </w:p>
              </w:tc>
              <w:tc>
                <w:tcPr>
                  <w:tcW w:w="2458" w:type="dxa"/>
                </w:tcPr>
                <w:p w14:paraId="49D490D2" w14:textId="3158271D" w:rsidR="00642DCE" w:rsidRPr="00642DCE" w:rsidRDefault="00A77667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Larsen</w:t>
                  </w:r>
                  <w:r w:rsidR="00591EF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kaatri korraline hooldus</w:t>
                  </w:r>
                </w:p>
              </w:tc>
              <w:tc>
                <w:tcPr>
                  <w:tcW w:w="1276" w:type="dxa"/>
                </w:tcPr>
                <w:p w14:paraId="7AC4A81E" w14:textId="1D481CA7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91EFA">
                    <w:rPr>
                      <w:rFonts w:ascii="Times New Roman" w:hAnsi="Times New Roman" w:cs="Times New Roman"/>
                      <w:sz w:val="20"/>
                      <w:szCs w:val="20"/>
                      <w:lang w:val="en-GB"/>
                    </w:rPr>
                    <w:t>921,03</w:t>
                  </w:r>
                </w:p>
              </w:tc>
              <w:tc>
                <w:tcPr>
                  <w:tcW w:w="1562" w:type="dxa"/>
                </w:tcPr>
                <w:p w14:paraId="65729350" w14:textId="08C2DA56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11/11/24</w:t>
                  </w:r>
                </w:p>
              </w:tc>
              <w:tc>
                <w:tcPr>
                  <w:tcW w:w="2935" w:type="dxa"/>
                </w:tcPr>
                <w:p w14:paraId="778A4D2F" w14:textId="31B726DA" w:rsidR="00642DCE" w:rsidRPr="00642DCE" w:rsidRDefault="00591EFA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Reageerimispunkti kaater</w:t>
                  </w:r>
                </w:p>
              </w:tc>
            </w:tr>
            <w:tr w:rsidR="00642DCE" w14:paraId="252BDC8F" w14:textId="77777777" w:rsidTr="00642DCE">
              <w:tc>
                <w:tcPr>
                  <w:tcW w:w="1562" w:type="dxa"/>
                </w:tcPr>
                <w:p w14:paraId="5388141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2677923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4313C5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FE4D92D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96C920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1ABEE88A" w14:textId="77777777" w:rsidTr="00642DCE">
              <w:tc>
                <w:tcPr>
                  <w:tcW w:w="1562" w:type="dxa"/>
                </w:tcPr>
                <w:p w14:paraId="1EB919A4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E196B3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031FCA2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B5B7C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E5840E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452D9CCD" w14:textId="77777777" w:rsidTr="00642DCE">
              <w:tc>
                <w:tcPr>
                  <w:tcW w:w="1562" w:type="dxa"/>
                </w:tcPr>
                <w:p w14:paraId="62E6843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406AD1A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CFAAD5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17D7E39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043695B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723EA9B6" w14:textId="77777777" w:rsidTr="00642DCE">
              <w:tc>
                <w:tcPr>
                  <w:tcW w:w="1562" w:type="dxa"/>
                </w:tcPr>
                <w:p w14:paraId="01E54F06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51557E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2ED9C74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3BFE76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41C719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D056268" w14:textId="77777777" w:rsidTr="00642DCE">
              <w:tc>
                <w:tcPr>
                  <w:tcW w:w="1562" w:type="dxa"/>
                </w:tcPr>
                <w:p w14:paraId="69018E9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BC94BF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74752E2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E77A6B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5F42B422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090BB337" w14:textId="77777777" w:rsidTr="00642DCE">
              <w:tc>
                <w:tcPr>
                  <w:tcW w:w="1562" w:type="dxa"/>
                </w:tcPr>
                <w:p w14:paraId="729CF264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0A0BD28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0298439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66684D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4603561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76C8B8D" w14:textId="77777777" w:rsidTr="00642DCE">
              <w:tc>
                <w:tcPr>
                  <w:tcW w:w="1562" w:type="dxa"/>
                </w:tcPr>
                <w:p w14:paraId="20E6F131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6BF9EB8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1038E259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1501A37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290A9E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E7336D" w14:paraId="1B558BF2" w14:textId="77777777" w:rsidTr="00642DCE">
              <w:tc>
                <w:tcPr>
                  <w:tcW w:w="1562" w:type="dxa"/>
                </w:tcPr>
                <w:p w14:paraId="3A324C6E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36AAF83F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58024C05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6B2B526D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78060E0A" w14:textId="77777777" w:rsidR="00E7336D" w:rsidRPr="00642DCE" w:rsidRDefault="00E7336D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2DDC5943" w14:textId="77777777" w:rsidTr="00642DCE">
              <w:tc>
                <w:tcPr>
                  <w:tcW w:w="1562" w:type="dxa"/>
                </w:tcPr>
                <w:p w14:paraId="252ADA3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78018EDF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6ED2F1A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2D8C87A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33BF2C0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6EC704E4" w14:textId="77777777" w:rsidTr="00642DCE">
              <w:tc>
                <w:tcPr>
                  <w:tcW w:w="1562" w:type="dxa"/>
                </w:tcPr>
                <w:p w14:paraId="79592AF1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6CD15AF5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69B4923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7E519F59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1C5B1F28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642DCE" w14:paraId="00CD64EE" w14:textId="77777777" w:rsidTr="00642DCE">
              <w:tc>
                <w:tcPr>
                  <w:tcW w:w="1562" w:type="dxa"/>
                </w:tcPr>
                <w:p w14:paraId="641383FB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458" w:type="dxa"/>
                </w:tcPr>
                <w:p w14:paraId="5BBB166A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276" w:type="dxa"/>
                </w:tcPr>
                <w:p w14:paraId="3357BF5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2" w:type="dxa"/>
                </w:tcPr>
                <w:p w14:paraId="48555157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2935" w:type="dxa"/>
                </w:tcPr>
                <w:p w14:paraId="0C1E486E" w14:textId="77777777" w:rsidR="00642DCE" w:rsidRPr="00642DCE" w:rsidRDefault="00642DCE" w:rsidP="00642DCE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14:paraId="7450CA38" w14:textId="77777777" w:rsidR="00CC4524" w:rsidRPr="00DB268A" w:rsidRDefault="00CC4524" w:rsidP="00CC4524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651DC1" w14:textId="77777777" w:rsidR="00CC4524" w:rsidRPr="00E7336D" w:rsidRDefault="00CC4524" w:rsidP="00CC4524">
      <w:pPr>
        <w:rPr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E7336D" w:rsidRPr="00E7336D" w14:paraId="0EA4F526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AF1242A" w14:textId="2BB732FB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Kas kulud on juba kaetud mõne teise toetuse abil? (Ei)</w:t>
            </w:r>
          </w:p>
          <w:p w14:paraId="59F7B343" w14:textId="27B4DA09" w:rsidR="00642DCE" w:rsidRPr="00E7336D" w:rsidRDefault="00642DCE" w:rsidP="00E7336D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fi-FI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Kui Jah</w:t>
            </w:r>
            <w:r w:rsidR="00E7336D"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või Osaliselt</w:t>
            </w: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palun selgitage, milline toetus on kulud juba katnud ja millised summad on juba hüvitatud.</w:t>
            </w:r>
          </w:p>
        </w:tc>
      </w:tr>
      <w:tr w:rsidR="00E7336D" w:rsidRPr="00642DCE" w14:paraId="2DE7B555" w14:textId="77777777" w:rsidTr="00B27C42">
        <w:trPr>
          <w:trHeight w:val="1008"/>
          <w:jc w:val="center"/>
        </w:trPr>
        <w:tc>
          <w:tcPr>
            <w:tcW w:w="9975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CB16E78" w14:textId="7FE8E481" w:rsidR="00642DCE" w:rsidRPr="00E7336D" w:rsidRDefault="00A04041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Antud kulud ei ole kaetud muu toetusega. </w:t>
            </w:r>
          </w:p>
        </w:tc>
      </w:tr>
    </w:tbl>
    <w:p w14:paraId="4E061245" w14:textId="77777777" w:rsidR="00642DCE" w:rsidRPr="00E7336D" w:rsidRDefault="00642DCE" w:rsidP="00CC4524">
      <w:pPr>
        <w:rPr>
          <w:u w:val="single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975"/>
      </w:tblGrid>
      <w:tr w:rsidR="00642DCE" w:rsidRPr="00E7336D" w14:paraId="3EA0D659" w14:textId="77777777" w:rsidTr="00B27C42">
        <w:trPr>
          <w:trHeight w:val="288"/>
          <w:jc w:val="center"/>
        </w:trPr>
        <w:tc>
          <w:tcPr>
            <w:tcW w:w="99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ED1DE6" w14:textId="33175AB9" w:rsidR="00642DCE" w:rsidRPr="00E7336D" w:rsidRDefault="00642DCE" w:rsidP="00B27C42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Palun </w:t>
            </w:r>
            <w:r w:rsidR="00E7336D"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lisa juurde </w:t>
            </w:r>
            <w:r w:rsidRPr="00E7336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kõik vastavad kulu tõendavad dokumendid, nagu arved, tšekid, pangaülekanded või muud dokumendid, mis kinnitavad, et kulutused on tehtud ja makstud. </w:t>
            </w:r>
          </w:p>
        </w:tc>
      </w:tr>
    </w:tbl>
    <w:p w14:paraId="30B4E9F8" w14:textId="77777777" w:rsidR="00553DF6" w:rsidRPr="00E7336D" w:rsidRDefault="00553DF6" w:rsidP="00553DF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968"/>
        <w:gridCol w:w="9007"/>
      </w:tblGrid>
      <w:tr w:rsidR="00553DF6" w:rsidRPr="00E7336D" w14:paraId="0C28BE28" w14:textId="77777777" w:rsidTr="00EE18E6">
        <w:trPr>
          <w:trHeight w:val="288"/>
          <w:jc w:val="center"/>
        </w:trPr>
        <w:tc>
          <w:tcPr>
            <w:tcW w:w="9975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27809D8C" w14:textId="77777777" w:rsidR="00553DF6" w:rsidRPr="00E7336D" w:rsidRDefault="00EE18E6" w:rsidP="00723816">
            <w:pPr>
              <w:pStyle w:val="Heading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Taotleja k</w:t>
            </w:r>
            <w:r w:rsidR="00DB268A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innitus</w:t>
            </w:r>
            <w:r w:rsidR="00553DF6" w:rsidRPr="00E7336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ja allkiri</w:t>
            </w:r>
          </w:p>
        </w:tc>
      </w:tr>
      <w:tr w:rsidR="00553DF6" w:rsidRPr="008E093A" w14:paraId="323682BC" w14:textId="77777777" w:rsidTr="00EE18E6">
        <w:trPr>
          <w:trHeight w:val="1008"/>
          <w:jc w:val="center"/>
        </w:trPr>
        <w:tc>
          <w:tcPr>
            <w:tcW w:w="9975" w:type="dxa"/>
            <w:gridSpan w:val="2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25AF219A" w14:textId="77777777" w:rsidR="00642DCE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kõik esitatud andmed on õiged ja täielikud.</w:t>
            </w:r>
          </w:p>
          <w:p w14:paraId="09B087BA" w14:textId="77777777" w:rsidR="00E7336D" w:rsidRPr="00E7336D" w:rsidRDefault="00E7336D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8E012" w14:textId="77777777" w:rsidR="00642DCE" w:rsidRPr="00E7336D" w:rsidRDefault="00642DCE" w:rsidP="00642D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Kinnitan, et taotletud kulud ei ole varem saanud hüvitist mõne teise toetuse kaudu (topelt hüvitamine on välistatud).</w:t>
            </w:r>
          </w:p>
          <w:p w14:paraId="1B58A173" w14:textId="77777777" w:rsidR="00553DF6" w:rsidRPr="00E7336D" w:rsidRDefault="00553DF6" w:rsidP="00723816">
            <w:pPr>
              <w:pStyle w:val="Disclaim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68A" w14:paraId="78D11DC5" w14:textId="77777777" w:rsidTr="00EE18E6">
        <w:trPr>
          <w:trHeight w:val="403"/>
          <w:jc w:val="center"/>
        </w:trPr>
        <w:tc>
          <w:tcPr>
            <w:tcW w:w="96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nil"/>
            </w:tcBorders>
            <w:vAlign w:val="center"/>
          </w:tcPr>
          <w:p w14:paraId="7042247C" w14:textId="77777777" w:rsidR="00DB268A" w:rsidRPr="00E7336D" w:rsidRDefault="00DB268A" w:rsidP="007238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sz w:val="24"/>
                <w:szCs w:val="24"/>
              </w:rPr>
              <w:t>Allkiri</w:t>
            </w:r>
          </w:p>
        </w:tc>
        <w:tc>
          <w:tcPr>
            <w:tcW w:w="9007" w:type="dxa"/>
            <w:tcBorders>
              <w:top w:val="single" w:sz="4" w:space="0" w:color="C0C0C0"/>
              <w:left w:val="nil"/>
              <w:bottom w:val="single" w:sz="4" w:space="0" w:color="C0C0C0"/>
              <w:right w:val="single" w:sz="4" w:space="0" w:color="C0C0C0"/>
            </w:tcBorders>
            <w:vAlign w:val="center"/>
          </w:tcPr>
          <w:p w14:paraId="347EA01C" w14:textId="77777777" w:rsidR="00DB268A" w:rsidRPr="00E7336D" w:rsidRDefault="00DB268A" w:rsidP="00723816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336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allkirjastatud digitaalselt</w:t>
            </w:r>
          </w:p>
        </w:tc>
      </w:tr>
    </w:tbl>
    <w:p w14:paraId="2C88BB01" w14:textId="03AF6EA7" w:rsidR="00553DF6" w:rsidRPr="00A628E3" w:rsidRDefault="00E7336D" w:rsidP="00E7336D">
      <w:pPr>
        <w:tabs>
          <w:tab w:val="left" w:pos="5390"/>
        </w:tabs>
        <w:rPr>
          <w:rFonts w:ascii="Times New Roman" w:hAnsi="Times New Roman" w:cs="Times New Roman"/>
          <w:sz w:val="24"/>
          <w:szCs w:val="24"/>
        </w:rPr>
      </w:pPr>
      <w:r>
        <w:tab/>
      </w:r>
    </w:p>
    <w:sectPr w:rsidR="00553DF6" w:rsidRPr="00A628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517E4" w14:textId="77777777" w:rsidR="00B50DB2" w:rsidRDefault="00B50DB2" w:rsidP="00553DF6">
      <w:r>
        <w:separator/>
      </w:r>
    </w:p>
  </w:endnote>
  <w:endnote w:type="continuationSeparator" w:id="0">
    <w:p w14:paraId="1ABFA928" w14:textId="77777777" w:rsidR="00B50DB2" w:rsidRDefault="00B50DB2" w:rsidP="0055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1797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0E1A072C" w14:textId="77777777" w:rsidR="00553DF6" w:rsidRPr="00D83A8D" w:rsidRDefault="00553DF6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83A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83A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83A8D">
          <w:rPr>
            <w:rFonts w:ascii="Times New Roman" w:hAnsi="Times New Roman" w:cs="Times New Roman"/>
            <w:sz w:val="24"/>
            <w:szCs w:val="24"/>
          </w:rPr>
          <w:t>2</w:t>
        </w:r>
        <w:r w:rsidRPr="00D83A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791D27E" w14:textId="77777777" w:rsidR="00553DF6" w:rsidRDefault="00553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D4B7D" w14:textId="77777777" w:rsidR="00B50DB2" w:rsidRDefault="00B50DB2" w:rsidP="00553DF6">
      <w:r>
        <w:separator/>
      </w:r>
    </w:p>
  </w:footnote>
  <w:footnote w:type="continuationSeparator" w:id="0">
    <w:p w14:paraId="54B7C70B" w14:textId="77777777" w:rsidR="00B50DB2" w:rsidRDefault="00B50DB2" w:rsidP="0055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4E90" w14:textId="1FE36F17" w:rsidR="00F502BD" w:rsidRPr="00F502BD" w:rsidRDefault="00F502BD" w:rsidP="00F502BD">
    <w:pPr>
      <w:pStyle w:val="Header"/>
      <w:ind w:hanging="42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5072D"/>
    <w:multiLevelType w:val="hybridMultilevel"/>
    <w:tmpl w:val="E08CD9D6"/>
    <w:lvl w:ilvl="0" w:tplc="AD0E74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79120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2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524"/>
    <w:rsid w:val="0006005E"/>
    <w:rsid w:val="00252A23"/>
    <w:rsid w:val="00305241"/>
    <w:rsid w:val="00313F8C"/>
    <w:rsid w:val="00334A00"/>
    <w:rsid w:val="003F55B9"/>
    <w:rsid w:val="003F798C"/>
    <w:rsid w:val="00553DF6"/>
    <w:rsid w:val="005555A4"/>
    <w:rsid w:val="0056754F"/>
    <w:rsid w:val="00591EFA"/>
    <w:rsid w:val="00642DCE"/>
    <w:rsid w:val="00887B31"/>
    <w:rsid w:val="008C46C4"/>
    <w:rsid w:val="009539AF"/>
    <w:rsid w:val="00994A78"/>
    <w:rsid w:val="009D417F"/>
    <w:rsid w:val="00A04041"/>
    <w:rsid w:val="00A628E3"/>
    <w:rsid w:val="00A77667"/>
    <w:rsid w:val="00AD0E41"/>
    <w:rsid w:val="00B50DB2"/>
    <w:rsid w:val="00B84E10"/>
    <w:rsid w:val="00CC4524"/>
    <w:rsid w:val="00D22092"/>
    <w:rsid w:val="00D4718D"/>
    <w:rsid w:val="00D51869"/>
    <w:rsid w:val="00D83A8D"/>
    <w:rsid w:val="00DB268A"/>
    <w:rsid w:val="00E7336D"/>
    <w:rsid w:val="00EE18E6"/>
    <w:rsid w:val="00F50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21488D"/>
  <w15:chartTrackingRefBased/>
  <w15:docId w15:val="{1C4D5561-30E9-43CC-BC09-2F8C62AA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3D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nhideWhenUsed/>
    <w:qFormat/>
    <w:rsid w:val="00553D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3D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53D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53D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3DF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3DF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3DF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3DF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3D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53D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3D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53DF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53DF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3DF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3DF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3DF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3DF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53D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3D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3DF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3D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53D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53DF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53D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53D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3D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3DF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53DF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53DF6"/>
    <w:pPr>
      <w:spacing w:after="240" w:line="276" w:lineRule="auto"/>
      <w:contextualSpacing/>
    </w:pPr>
    <w:rPr>
      <w:spacing w:val="4"/>
      <w:kern w:val="0"/>
    </w:rPr>
  </w:style>
  <w:style w:type="character" w:customStyle="1" w:styleId="HeaderChar">
    <w:name w:val="Header Char"/>
    <w:basedOn w:val="DefaultParagraphFont"/>
    <w:link w:val="Header"/>
    <w:uiPriority w:val="99"/>
    <w:rsid w:val="00553DF6"/>
    <w:rPr>
      <w:spacing w:val="4"/>
      <w:kern w:val="0"/>
    </w:rPr>
  </w:style>
  <w:style w:type="paragraph" w:customStyle="1" w:styleId="Kontaktteave">
    <w:name w:val="Kontaktteave"/>
    <w:basedOn w:val="Normal"/>
    <w:uiPriority w:val="1"/>
    <w:qFormat/>
    <w:rsid w:val="00553DF6"/>
    <w:pPr>
      <w:spacing w:line="276" w:lineRule="auto"/>
    </w:pPr>
    <w:rPr>
      <w:spacing w:val="4"/>
      <w:kern w:val="0"/>
    </w:rPr>
  </w:style>
  <w:style w:type="paragraph" w:styleId="Date">
    <w:name w:val="Date"/>
    <w:basedOn w:val="Normal"/>
    <w:next w:val="Normal"/>
    <w:link w:val="DateChar"/>
    <w:uiPriority w:val="2"/>
    <w:qFormat/>
    <w:rsid w:val="00553DF6"/>
    <w:pPr>
      <w:spacing w:after="480"/>
    </w:pPr>
    <w:rPr>
      <w:spacing w:val="4"/>
      <w:kern w:val="0"/>
    </w:rPr>
  </w:style>
  <w:style w:type="character" w:customStyle="1" w:styleId="DateChar">
    <w:name w:val="Date Char"/>
    <w:basedOn w:val="DefaultParagraphFont"/>
    <w:link w:val="Date"/>
    <w:uiPriority w:val="2"/>
    <w:rsid w:val="00553DF6"/>
    <w:rPr>
      <w:spacing w:val="4"/>
      <w:kern w:val="0"/>
    </w:rPr>
  </w:style>
  <w:style w:type="paragraph" w:styleId="Footer">
    <w:name w:val="footer"/>
    <w:basedOn w:val="Normal"/>
    <w:link w:val="FooterChar"/>
    <w:uiPriority w:val="99"/>
    <w:unhideWhenUsed/>
    <w:rsid w:val="00553D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3DF6"/>
  </w:style>
  <w:style w:type="paragraph" w:customStyle="1" w:styleId="Disclaimer">
    <w:name w:val="Disclaimer"/>
    <w:basedOn w:val="Normal"/>
    <w:rsid w:val="00553DF6"/>
    <w:pPr>
      <w:spacing w:after="80" w:line="288" w:lineRule="auto"/>
    </w:pPr>
    <w:rPr>
      <w:rFonts w:ascii="Tahoma" w:eastAsia="Times New Roman" w:hAnsi="Tahoma" w:cs="Tahoma"/>
      <w:kern w:val="0"/>
      <w:sz w:val="16"/>
      <w:szCs w:val="16"/>
      <w:lang w:eastAsia="et-EE" w:bidi="et-EE"/>
    </w:rPr>
  </w:style>
  <w:style w:type="character" w:customStyle="1" w:styleId="ui-provider">
    <w:name w:val="ui-provider"/>
    <w:basedOn w:val="DefaultParagraphFont"/>
    <w:rsid w:val="00553DF6"/>
  </w:style>
  <w:style w:type="table" w:styleId="TableGrid">
    <w:name w:val="Table Grid"/>
    <w:basedOn w:val="TableNormal"/>
    <w:uiPriority w:val="59"/>
    <w:rsid w:val="00CC4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arendus_o_valmisoleku_reageerimise_b\SAR%20teenus\3.%20Vabatahtlik%20merep&#228;&#228;ste\Eelarve,%20h&#252;vitamine\Komisjoni%20t&#246;&#246;\2024.42%20ootel\Kulude%20h&#252;vitamine\kulude%20h&#252;vitamise%20taotlusvorm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24ED94247064063AF90DA8C9B55B1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EBC154-D81F-4C16-8DA9-D707E327CBBD}"/>
      </w:docPartPr>
      <w:docPartBody>
        <w:p w:rsidR="00BF1834" w:rsidRDefault="00BF1834">
          <w:pPr>
            <w:pStyle w:val="E24ED94247064063AF90DA8C9B55B1AD"/>
          </w:pPr>
          <w:r>
            <w:rPr>
              <w:lang w:bidi="et-EE"/>
            </w:rPr>
            <w:t>Teie nimi</w:t>
          </w:r>
        </w:p>
      </w:docPartBody>
    </w:docPart>
    <w:docPart>
      <w:docPartPr>
        <w:name w:val="BA9D93B8D953403389575DBB4FADBB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F9B4BA-E30A-4D7A-A9D0-84AE8B5DF15D}"/>
      </w:docPartPr>
      <w:docPartBody>
        <w:p w:rsidR="00BF1834" w:rsidRDefault="00BF1834">
          <w:pPr>
            <w:pStyle w:val="BA9D93B8D953403389575DBB4FADBB12"/>
          </w:pPr>
          <w:r w:rsidRPr="0089506A">
            <w:rPr>
              <w:lang w:bidi="et-EE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834"/>
    <w:rsid w:val="00305241"/>
    <w:rsid w:val="00310226"/>
    <w:rsid w:val="005555A4"/>
    <w:rsid w:val="005B704D"/>
    <w:rsid w:val="009D417F"/>
    <w:rsid w:val="00BF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4ED94247064063AF90DA8C9B55B1AD">
    <w:name w:val="E24ED94247064063AF90DA8C9B55B1AD"/>
  </w:style>
  <w:style w:type="paragraph" w:customStyle="1" w:styleId="BA9D93B8D953403389575DBB4FADBB12">
    <w:name w:val="BA9D93B8D953403389575DBB4FADBB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1A1F44-25DE-4A84-88DE-26C00C7AF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S:\arendus_o_valmisoleku_reageerimise_b\SAR teenus\3. Vabatahtlik merepääste\Eelarve, hüvitamine\Komisjoni töö\2024.42 ootel\Kulude hüvitamine\kulude hüvitamise taotlusvorm.dotx</Template>
  <TotalTime>2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Kristo Kotkas</dc:creator>
  <cp:keywords/>
  <dc:description>andrus@sartallinn.ee</dc:description>
  <cp:lastModifiedBy>Andrus Poksi</cp:lastModifiedBy>
  <cp:revision>2</cp:revision>
  <dcterms:created xsi:type="dcterms:W3CDTF">2024-11-15T09:50:00Z</dcterms:created>
  <dcterms:modified xsi:type="dcterms:W3CDTF">2024-11-15T09:50:00Z</dcterms:modified>
  <cp:contentStatus>Andrus Poksi</cp:contentStatus>
</cp:coreProperties>
</file>